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Médico General Urgencias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vencido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Vb3vJzV+qRLvwJYG3HSRQUq1ng==">AMUW2mXgwZEZmZHxUH3OSDDi+viDmJRCN62Phzl34RXj3iOb4eTK8xu5HL07xZPXZ36qUQ+hIrqvY7YgEX+By0ZAQ8FmL84kXAHU/OFO6rb7BlH6PZUw/FtEJeqtY6z2a/fE2E2N2lsj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2021-11-26T13:55:00Z</dcterms:created>
  <dc:creator>ACTIVOS03</dc:creator>
</cp:coreProperties>
</file>